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66F8A8" w14:textId="5BE1AB53" w:rsidR="004A0498" w:rsidRPr="000C27AA" w:rsidRDefault="004A0498" w:rsidP="000C27AA">
      <w:pPr>
        <w:pStyle w:val="NormaleWeb"/>
        <w:spacing w:before="0" w:beforeAutospacing="0" w:after="0" w:afterAutospacing="0"/>
        <w:jc w:val="both"/>
        <w:rPr>
          <w:rFonts w:ascii="Noto Sans Armenian" w:hAnsi="Noto Sans Armenian" w:cs="Arial"/>
          <w:b/>
          <w:bCs/>
          <w:color w:val="FF473C"/>
          <w:sz w:val="36"/>
          <w:szCs w:val="36"/>
        </w:rPr>
      </w:pPr>
      <w:r w:rsidRPr="000C27AA">
        <w:rPr>
          <w:rFonts w:ascii="Noto Sans Armenian" w:hAnsi="Noto Sans Armenian" w:cs="Arial"/>
          <w:b/>
          <w:bCs/>
          <w:color w:val="FF473C"/>
          <w:sz w:val="36"/>
          <w:szCs w:val="36"/>
        </w:rPr>
        <w:t>Materiali</w:t>
      </w:r>
    </w:p>
    <w:p w14:paraId="385E3460" w14:textId="77777777" w:rsidR="004A0498" w:rsidRPr="000C27AA" w:rsidRDefault="004A0498" w:rsidP="000C27AA">
      <w:pPr>
        <w:pStyle w:val="NormaleWeb"/>
        <w:spacing w:before="0" w:beforeAutospacing="0" w:after="0" w:afterAutospacing="0"/>
        <w:jc w:val="both"/>
        <w:rPr>
          <w:rFonts w:ascii="Noto Sans Armenian" w:hAnsi="Noto Sans Armenian"/>
          <w:color w:val="FF473C"/>
        </w:rPr>
      </w:pPr>
      <w:r w:rsidRPr="000C27AA">
        <w:rPr>
          <w:rFonts w:ascii="Noto Sans Armenian" w:hAnsi="Noto Sans Armenian"/>
          <w:color w:val="FF473C"/>
          <w:sz w:val="32"/>
          <w:szCs w:val="32"/>
        </w:rPr>
        <w:t>Culture, sperimentazioni e partiche territorialiste</w:t>
      </w:r>
    </w:p>
    <w:p w14:paraId="0F082AC7" w14:textId="77777777" w:rsidR="005E043F" w:rsidRPr="000C27AA" w:rsidRDefault="005E043F" w:rsidP="000C27AA">
      <w:pPr>
        <w:spacing w:after="0" w:line="240" w:lineRule="auto"/>
        <w:rPr>
          <w:rFonts w:ascii="Noto Sans Armenian" w:hAnsi="Noto Sans Armenian"/>
        </w:rPr>
      </w:pPr>
    </w:p>
    <w:p w14:paraId="73A323CA" w14:textId="77777777" w:rsidR="005E043F" w:rsidRPr="000C27AA" w:rsidRDefault="005E043F" w:rsidP="009103C0">
      <w:pPr>
        <w:rPr>
          <w:rFonts w:ascii="Noto Sans Armenian" w:hAnsi="Noto Sans Armenian"/>
        </w:rPr>
      </w:pPr>
    </w:p>
    <w:p w14:paraId="3F9B88B9" w14:textId="475DC6DF" w:rsidR="009103C0" w:rsidRPr="000C27AA" w:rsidRDefault="00D27462" w:rsidP="009103C0">
      <w:pPr>
        <w:rPr>
          <w:rFonts w:ascii="Noto Sans Armenian" w:hAnsi="Noto Sans Armenian"/>
        </w:rPr>
      </w:pPr>
      <w:r w:rsidRPr="000C27AA">
        <w:rPr>
          <w:rFonts w:ascii="Noto Sans Armenian" w:hAnsi="Noto Sans Armenian"/>
        </w:rPr>
        <w:t>Luogo, data</w:t>
      </w:r>
    </w:p>
    <w:p w14:paraId="4CD8F893" w14:textId="77777777" w:rsidR="00967C90" w:rsidRPr="000C27AA" w:rsidRDefault="00967C90" w:rsidP="00967C90">
      <w:pPr>
        <w:autoSpaceDE w:val="0"/>
        <w:autoSpaceDN w:val="0"/>
        <w:adjustRightInd w:val="0"/>
        <w:ind w:left="-284" w:firstLine="284"/>
        <w:jc w:val="both"/>
        <w:rPr>
          <w:rFonts w:ascii="Noto Sans Armenian" w:eastAsia="Arial Unicode MS" w:hAnsi="Noto Sans Armenian" w:cs="Arial"/>
          <w:color w:val="000000"/>
        </w:rPr>
      </w:pPr>
    </w:p>
    <w:p w14:paraId="3AC4F14D" w14:textId="77777777" w:rsidR="00967C90" w:rsidRPr="000C27AA" w:rsidRDefault="00967C90" w:rsidP="00967C90">
      <w:pPr>
        <w:autoSpaceDE w:val="0"/>
        <w:autoSpaceDN w:val="0"/>
        <w:adjustRightInd w:val="0"/>
        <w:ind w:left="-284" w:firstLine="284"/>
        <w:jc w:val="both"/>
        <w:rPr>
          <w:rFonts w:ascii="Noto Sans Armenian" w:eastAsia="Arial Unicode MS" w:hAnsi="Noto Sans Armenian" w:cs="Arial"/>
          <w:color w:val="000000"/>
        </w:rPr>
      </w:pPr>
    </w:p>
    <w:p w14:paraId="3069DEE8" w14:textId="77777777" w:rsidR="00F30560" w:rsidRPr="000C27AA" w:rsidRDefault="00F30560" w:rsidP="00F30560">
      <w:pPr>
        <w:widowControl w:val="0"/>
        <w:autoSpaceDE w:val="0"/>
        <w:autoSpaceDN w:val="0"/>
        <w:adjustRightInd w:val="0"/>
        <w:rPr>
          <w:rFonts w:ascii="Noto Sans Armenian" w:hAnsi="Noto Sans Armenian" w:cs="Times New Roman"/>
        </w:rPr>
      </w:pPr>
      <w:r w:rsidRPr="000C27AA">
        <w:rPr>
          <w:rFonts w:ascii="Noto Sans Armenian" w:hAnsi="Noto Sans Armenian" w:cs="Times New Roman"/>
          <w:b/>
        </w:rPr>
        <w:t xml:space="preserve">OGGETTO: </w:t>
      </w:r>
      <w:r w:rsidRPr="000C27AA">
        <w:rPr>
          <w:rFonts w:ascii="Noto Sans Armenian" w:hAnsi="Noto Sans Armenian" w:cs="Times New Roman"/>
        </w:rPr>
        <w:t>Liberatoria diritti d</w:t>
      </w:r>
      <w:r w:rsidRPr="000C27AA">
        <w:rPr>
          <w:rFonts w:ascii="Arial" w:hAnsi="Arial" w:cs="Arial"/>
        </w:rPr>
        <w:t>’</w:t>
      </w:r>
      <w:r w:rsidRPr="000C27AA">
        <w:rPr>
          <w:rFonts w:ascii="Noto Sans Armenian" w:hAnsi="Noto Sans Armenian" w:cs="Times New Roman"/>
        </w:rPr>
        <w:t>autore immagine/i</w:t>
      </w:r>
    </w:p>
    <w:p w14:paraId="573F5451" w14:textId="77777777" w:rsidR="00F30560" w:rsidRPr="000C27AA" w:rsidRDefault="00F30560" w:rsidP="000C27AA">
      <w:pPr>
        <w:autoSpaceDE w:val="0"/>
        <w:autoSpaceDN w:val="0"/>
        <w:adjustRightInd w:val="0"/>
        <w:jc w:val="both"/>
        <w:rPr>
          <w:rFonts w:ascii="Noto Sans Armenian" w:eastAsia="Arial Unicode MS" w:hAnsi="Noto Sans Armenian" w:cs="Times New Roman"/>
          <w:color w:val="000000"/>
        </w:rPr>
      </w:pPr>
    </w:p>
    <w:p w14:paraId="36383F72" w14:textId="256E38FC" w:rsidR="00AD2AA1" w:rsidRPr="000C27AA" w:rsidRDefault="0064522F" w:rsidP="00D27462">
      <w:pPr>
        <w:widowControl w:val="0"/>
        <w:autoSpaceDE w:val="0"/>
        <w:autoSpaceDN w:val="0"/>
        <w:adjustRightInd w:val="0"/>
        <w:jc w:val="both"/>
        <w:rPr>
          <w:rFonts w:ascii="Noto Sans Armenian" w:hAnsi="Noto Sans Armenian" w:cs="Times New Roman"/>
        </w:rPr>
      </w:pPr>
      <w:r w:rsidRPr="000C27AA">
        <w:rPr>
          <w:rFonts w:ascii="Noto Sans Armenian" w:eastAsia="Arial Unicode MS" w:hAnsi="Noto Sans Armenian" w:cs="Times New Roman"/>
          <w:color w:val="000000"/>
          <w:szCs w:val="24"/>
        </w:rPr>
        <w:t xml:space="preserve">Il sottoscritto </w:t>
      </w:r>
      <w:r w:rsidR="00F30560" w:rsidRPr="000C27AA">
        <w:rPr>
          <w:rFonts w:ascii="Noto Sans Armenian" w:eastAsia="Arial Unicode MS" w:hAnsi="Noto Sans Armenian" w:cs="Times New Roman"/>
          <w:color w:val="000000"/>
          <w:szCs w:val="24"/>
        </w:rPr>
        <w:t>(nome e cognome)</w:t>
      </w:r>
      <w:r w:rsidRPr="000C27AA">
        <w:rPr>
          <w:rFonts w:ascii="Noto Sans Armenian" w:eastAsia="Arial Unicode MS" w:hAnsi="Noto Sans Armenian" w:cs="Times New Roman"/>
          <w:color w:val="000000"/>
          <w:szCs w:val="24"/>
        </w:rPr>
        <w:t xml:space="preserve">, </w:t>
      </w:r>
      <w:r w:rsidR="00F30560" w:rsidRPr="000C27AA">
        <w:rPr>
          <w:rFonts w:ascii="Noto Sans Armenian" w:hAnsi="Noto Sans Armenian" w:cs="Times New Roman"/>
        </w:rPr>
        <w:t>in qualit</w:t>
      </w:r>
      <w:r w:rsidR="00F30560" w:rsidRPr="000C27AA">
        <w:rPr>
          <w:rFonts w:ascii="Calibri" w:hAnsi="Calibri" w:cs="Calibri"/>
        </w:rPr>
        <w:t>à</w:t>
      </w:r>
      <w:r w:rsidR="00F30560" w:rsidRPr="000C27AA">
        <w:rPr>
          <w:rFonts w:ascii="Noto Sans Armenian" w:hAnsi="Noto Sans Armenian" w:cs="Times New Roman"/>
        </w:rPr>
        <w:t xml:space="preserve"> di proprietario dei diritti del</w:t>
      </w:r>
      <w:r w:rsidR="00AD2AA1" w:rsidRPr="000C27AA">
        <w:rPr>
          <w:rFonts w:ascii="Noto Sans Armenian" w:hAnsi="Noto Sans Armenian" w:cs="Times New Roman"/>
        </w:rPr>
        <w:t>/le immagine/i</w:t>
      </w:r>
      <w:r w:rsidR="00F30560" w:rsidRPr="000C27AA">
        <w:rPr>
          <w:rFonts w:ascii="Noto Sans Armenian" w:hAnsi="Noto Sans Armenian" w:cs="Times New Roman"/>
        </w:rPr>
        <w:t xml:space="preserve"> </w:t>
      </w:r>
      <w:r w:rsidR="00AD2AA1" w:rsidRPr="000C27AA">
        <w:rPr>
          <w:rFonts w:ascii="Noto Sans Armenian" w:hAnsi="Noto Sans Armenian" w:cs="Times New Roman"/>
        </w:rPr>
        <w:t>(indicare il numero delle figure e il titolo, o in caso di immagine di copertina il titolo dell'immagine) che apparir</w:t>
      </w:r>
      <w:r w:rsidR="00AD2AA1" w:rsidRPr="000C27AA">
        <w:rPr>
          <w:rFonts w:ascii="Calibri" w:hAnsi="Calibri" w:cs="Calibri"/>
        </w:rPr>
        <w:t>à</w:t>
      </w:r>
      <w:r w:rsidR="00AD2AA1" w:rsidRPr="000C27AA">
        <w:rPr>
          <w:rFonts w:ascii="Noto Sans Armenian" w:hAnsi="Noto Sans Armenian" w:cs="Times New Roman"/>
        </w:rPr>
        <w:t xml:space="preserve"> nella copertina/articolo del volume di (nome e cognome autore</w:t>
      </w:r>
      <w:r w:rsidR="00D27462" w:rsidRPr="000C27AA">
        <w:rPr>
          <w:rFonts w:ascii="Noto Sans Armenian" w:hAnsi="Noto Sans Armenian" w:cs="Times New Roman"/>
        </w:rPr>
        <w:t>/curatore</w:t>
      </w:r>
      <w:r w:rsidR="00AD2AA1" w:rsidRPr="000C27AA">
        <w:rPr>
          <w:rFonts w:ascii="Noto Sans Armenian" w:hAnsi="Noto Sans Armenian" w:cs="Times New Roman"/>
        </w:rPr>
        <w:t xml:space="preserve">) dal titolo </w:t>
      </w:r>
      <w:r w:rsidR="00AD2AA1" w:rsidRPr="000C27AA">
        <w:rPr>
          <w:rFonts w:ascii="Arial" w:hAnsi="Arial" w:cs="Arial"/>
        </w:rPr>
        <w:t>“</w:t>
      </w:r>
      <w:r w:rsidR="00AD2AA1" w:rsidRPr="000C27AA">
        <w:rPr>
          <w:rFonts w:ascii="Noto Sans Armenian" w:hAnsi="Noto Sans Armenian" w:cs="Times New Roman"/>
        </w:rPr>
        <w:t>(inserire titolo capitolo e/o volume)</w:t>
      </w:r>
      <w:r w:rsidR="00AD2AA1" w:rsidRPr="000C27AA">
        <w:rPr>
          <w:rFonts w:ascii="Arial" w:hAnsi="Arial" w:cs="Arial"/>
        </w:rPr>
        <w:t>”</w:t>
      </w:r>
      <w:r w:rsidR="00AD2AA1" w:rsidRPr="000C27AA">
        <w:rPr>
          <w:rFonts w:ascii="Noto Sans Armenian" w:hAnsi="Noto Sans Armenian" w:cs="Times New Roman"/>
        </w:rPr>
        <w:t>, e di cui dichiaro di essere unic</w:t>
      </w:r>
      <w:r w:rsidR="00D27462" w:rsidRPr="000C27AA">
        <w:rPr>
          <w:rFonts w:ascii="Noto Sans Armenian" w:hAnsi="Noto Sans Armenian" w:cs="Times New Roman"/>
        </w:rPr>
        <w:t xml:space="preserve">o autore e proprietario, </w:t>
      </w:r>
      <w:r w:rsidR="00AD2AA1" w:rsidRPr="000C27AA">
        <w:rPr>
          <w:rFonts w:ascii="Noto Sans Armenian" w:hAnsi="Noto Sans Armenian" w:cs="Times New Roman"/>
        </w:rPr>
        <w:t xml:space="preserve">con la presente ne cedo a </w:t>
      </w:r>
      <w:proofErr w:type="spellStart"/>
      <w:r w:rsidR="00AD2AA1" w:rsidRPr="000C27AA">
        <w:rPr>
          <w:rFonts w:ascii="Noto Sans Armenian" w:hAnsi="Noto Sans Armenian" w:cs="Times New Roman"/>
        </w:rPr>
        <w:t>SdT</w:t>
      </w:r>
      <w:proofErr w:type="spellEnd"/>
      <w:r w:rsidR="00C04B65" w:rsidRPr="000C27AA">
        <w:rPr>
          <w:rFonts w:ascii="Noto Sans Armenian" w:hAnsi="Noto Sans Armenian" w:cs="Times New Roman"/>
        </w:rPr>
        <w:t xml:space="preserve"> Edizioni</w:t>
      </w:r>
      <w:r w:rsidR="00AD2AA1" w:rsidRPr="000C27AA">
        <w:rPr>
          <w:rFonts w:ascii="Noto Sans Armenian" w:hAnsi="Noto Sans Armenian" w:cs="Times New Roman"/>
        </w:rPr>
        <w:t xml:space="preserve"> il diritto di stampa e/o riproduzione con qualsiasi mezzo, traduzione e vendita per la durata di venti anni.</w:t>
      </w:r>
    </w:p>
    <w:p w14:paraId="26E6D9BF" w14:textId="77777777" w:rsidR="00AD2AA1" w:rsidRPr="000C27AA" w:rsidRDefault="00AD2AA1" w:rsidP="00D27462">
      <w:pPr>
        <w:widowControl w:val="0"/>
        <w:autoSpaceDE w:val="0"/>
        <w:autoSpaceDN w:val="0"/>
        <w:adjustRightInd w:val="0"/>
        <w:jc w:val="both"/>
        <w:rPr>
          <w:rFonts w:ascii="Noto Sans Armenian" w:hAnsi="Noto Sans Armenian" w:cs="Times New Roman"/>
        </w:rPr>
      </w:pPr>
      <w:r w:rsidRPr="000C27AA">
        <w:rPr>
          <w:rFonts w:ascii="Noto Sans Armenian" w:hAnsi="Noto Sans Armenian" w:cs="Times New Roman"/>
        </w:rPr>
        <w:t>Nessun compenso sar</w:t>
      </w:r>
      <w:r w:rsidRPr="000C27AA">
        <w:rPr>
          <w:rFonts w:ascii="Calibri" w:hAnsi="Calibri" w:cs="Calibri"/>
        </w:rPr>
        <w:t>à</w:t>
      </w:r>
      <w:r w:rsidRPr="000C27AA">
        <w:rPr>
          <w:rFonts w:ascii="Noto Sans Armenian" w:hAnsi="Noto Sans Armenian" w:cs="Times New Roman"/>
        </w:rPr>
        <w:t xml:space="preserve"> da me richiesto per tale cessione.</w:t>
      </w:r>
    </w:p>
    <w:p w14:paraId="17688BFE" w14:textId="6E6A2B2D" w:rsidR="00AD2AA1" w:rsidRPr="000C27AA" w:rsidRDefault="00AD2AA1" w:rsidP="00D27462">
      <w:pPr>
        <w:widowControl w:val="0"/>
        <w:autoSpaceDE w:val="0"/>
        <w:autoSpaceDN w:val="0"/>
        <w:adjustRightInd w:val="0"/>
        <w:jc w:val="both"/>
        <w:rPr>
          <w:rFonts w:ascii="Noto Sans Armenian" w:hAnsi="Noto Sans Armenian" w:cs="Times New Roman"/>
        </w:rPr>
      </w:pPr>
      <w:r w:rsidRPr="000C27AA">
        <w:rPr>
          <w:rFonts w:ascii="Noto Sans Armenian" w:hAnsi="Noto Sans Armenian" w:cs="Times New Roman"/>
        </w:rPr>
        <w:t>Altres</w:t>
      </w:r>
      <w:r w:rsidRPr="000C27AA">
        <w:rPr>
          <w:rFonts w:ascii="Calibri" w:hAnsi="Calibri" w:cs="Calibri"/>
        </w:rPr>
        <w:t>ì</w:t>
      </w:r>
      <w:r w:rsidRPr="000C27AA">
        <w:rPr>
          <w:rFonts w:ascii="Noto Sans Armenian" w:hAnsi="Noto Sans Armenian" w:cs="Times New Roman"/>
        </w:rPr>
        <w:t xml:space="preserve"> si dichiara sotto la propria responsabilit</w:t>
      </w:r>
      <w:r w:rsidRPr="000C27AA">
        <w:rPr>
          <w:rFonts w:ascii="Calibri" w:hAnsi="Calibri" w:cs="Calibri"/>
        </w:rPr>
        <w:t>à</w:t>
      </w:r>
      <w:r w:rsidRPr="000C27AA">
        <w:rPr>
          <w:rFonts w:ascii="Noto Sans Armenian" w:hAnsi="Noto Sans Armenian" w:cs="Times New Roman"/>
        </w:rPr>
        <w:t xml:space="preserve"> che le figure 1,2, 3......</w:t>
      </w:r>
      <w:r w:rsidR="00D27462" w:rsidRPr="000C27AA">
        <w:rPr>
          <w:rFonts w:ascii="Noto Sans Armenian" w:hAnsi="Noto Sans Armenian" w:cs="Times New Roman"/>
        </w:rPr>
        <w:t xml:space="preserve">, di cui non si </w:t>
      </w:r>
      <w:r w:rsidR="00D27462" w:rsidRPr="000C27AA">
        <w:rPr>
          <w:rFonts w:ascii="Calibri" w:hAnsi="Calibri" w:cs="Calibri"/>
        </w:rPr>
        <w:t>è</w:t>
      </w:r>
      <w:r w:rsidR="00D27462" w:rsidRPr="000C27AA">
        <w:rPr>
          <w:rFonts w:ascii="Noto Sans Armenian" w:hAnsi="Noto Sans Armenian" w:cs="Times New Roman"/>
        </w:rPr>
        <w:t xml:space="preserve"> autore e </w:t>
      </w:r>
      <w:r w:rsidRPr="000C27AA">
        <w:rPr>
          <w:rFonts w:ascii="Noto Sans Armenian" w:hAnsi="Noto Sans Armenian" w:cs="Times New Roman"/>
        </w:rPr>
        <w:t>presenti nel suddetto articolo/volume</w:t>
      </w:r>
      <w:r w:rsidR="00D27462" w:rsidRPr="000C27AA">
        <w:rPr>
          <w:rFonts w:ascii="Noto Sans Armenian" w:hAnsi="Noto Sans Armenian" w:cs="Times New Roman"/>
        </w:rPr>
        <w:t>,</w:t>
      </w:r>
      <w:r w:rsidRPr="000C27AA">
        <w:rPr>
          <w:rFonts w:ascii="Noto Sans Armenian" w:hAnsi="Noto Sans Armenian" w:cs="Times New Roman"/>
        </w:rPr>
        <w:t xml:space="preserve"> non sono coperte dal </w:t>
      </w:r>
      <w:r w:rsidR="00D27462" w:rsidRPr="000C27AA">
        <w:rPr>
          <w:rFonts w:ascii="Noto Sans Armenian" w:hAnsi="Noto Sans Armenian" w:cs="Times New Roman"/>
        </w:rPr>
        <w:t>copyright.</w:t>
      </w:r>
    </w:p>
    <w:p w14:paraId="013C4C5B" w14:textId="6AB4A6A9" w:rsidR="00AD2AA1" w:rsidRPr="000C27AA" w:rsidRDefault="00D27462" w:rsidP="00D27462">
      <w:pPr>
        <w:widowControl w:val="0"/>
        <w:autoSpaceDE w:val="0"/>
        <w:autoSpaceDN w:val="0"/>
        <w:adjustRightInd w:val="0"/>
        <w:jc w:val="both"/>
        <w:rPr>
          <w:rFonts w:ascii="Noto Sans Armenian" w:hAnsi="Noto Sans Armenian" w:cs="Times New Roman"/>
        </w:rPr>
      </w:pPr>
      <w:r w:rsidRPr="000C27AA">
        <w:rPr>
          <w:rFonts w:ascii="Noto Sans Armenian" w:hAnsi="Noto Sans Armenian" w:cs="Times New Roman"/>
        </w:rPr>
        <w:t>In fede</w:t>
      </w:r>
    </w:p>
    <w:p w14:paraId="2C848817" w14:textId="274ACD54" w:rsidR="00AD2AA1" w:rsidRPr="000C27AA" w:rsidRDefault="00D27462" w:rsidP="00D27462">
      <w:pPr>
        <w:widowControl w:val="0"/>
        <w:autoSpaceDE w:val="0"/>
        <w:autoSpaceDN w:val="0"/>
        <w:adjustRightInd w:val="0"/>
        <w:jc w:val="both"/>
        <w:rPr>
          <w:rFonts w:ascii="Noto Sans Armenian" w:hAnsi="Noto Sans Armenian" w:cs="Times New Roman"/>
        </w:rPr>
      </w:pPr>
      <w:r w:rsidRPr="000C27AA">
        <w:rPr>
          <w:rFonts w:ascii="Noto Sans Armenian" w:hAnsi="Noto Sans Armenian" w:cs="Times New Roman"/>
        </w:rPr>
        <w:t>(Nome e Cognome)</w:t>
      </w:r>
    </w:p>
    <w:p w14:paraId="03E826A7" w14:textId="5E891E33" w:rsidR="00D27462" w:rsidRPr="000C27AA" w:rsidRDefault="00D27462" w:rsidP="00D27462">
      <w:pPr>
        <w:widowControl w:val="0"/>
        <w:autoSpaceDE w:val="0"/>
        <w:autoSpaceDN w:val="0"/>
        <w:adjustRightInd w:val="0"/>
        <w:jc w:val="both"/>
        <w:rPr>
          <w:rFonts w:ascii="Noto Sans Armenian" w:hAnsi="Noto Sans Armenian" w:cs="Times New Roman"/>
        </w:rPr>
      </w:pPr>
      <w:r w:rsidRPr="000C27AA">
        <w:rPr>
          <w:rFonts w:ascii="Noto Sans Armenian" w:hAnsi="Noto Sans Armenian" w:cs="Times New Roman"/>
        </w:rPr>
        <w:t>Firma</w:t>
      </w:r>
    </w:p>
    <w:p w14:paraId="1C68FA40" w14:textId="77777777" w:rsidR="00AD2AA1" w:rsidRDefault="00AD2AA1" w:rsidP="00F305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5EC29EB0" w14:textId="77777777" w:rsidR="00967C90" w:rsidRPr="00AD2AA1" w:rsidRDefault="00967C90">
      <w:pPr>
        <w:rPr>
          <w:rFonts w:ascii="Times New Roman" w:hAnsi="Times New Roman" w:cs="Times New Roman"/>
        </w:rPr>
      </w:pPr>
    </w:p>
    <w:p w14:paraId="6B4E9BF4" w14:textId="77777777" w:rsidR="00967C90" w:rsidRPr="00AD2AA1" w:rsidRDefault="00967C90">
      <w:pPr>
        <w:rPr>
          <w:rFonts w:ascii="Times New Roman" w:hAnsi="Times New Roman" w:cs="Times New Roman"/>
          <w:sz w:val="16"/>
          <w:szCs w:val="16"/>
        </w:rPr>
      </w:pPr>
    </w:p>
    <w:p w14:paraId="41C1CD90" w14:textId="2C6D8A9C" w:rsidR="00967C90" w:rsidRDefault="00967C90">
      <w:pPr>
        <w:rPr>
          <w:sz w:val="32"/>
          <w:szCs w:val="16"/>
        </w:rPr>
      </w:pPr>
    </w:p>
    <w:p w14:paraId="42F7D2C5" w14:textId="77777777" w:rsidR="004C34F2" w:rsidRPr="00967C90" w:rsidRDefault="004C34F2">
      <w:pPr>
        <w:rPr>
          <w:sz w:val="32"/>
          <w:szCs w:val="16"/>
        </w:rPr>
      </w:pPr>
    </w:p>
    <w:p w14:paraId="385DB804" w14:textId="18DCE354" w:rsidR="00967C90" w:rsidRPr="00967C90" w:rsidRDefault="00967C90">
      <w:pPr>
        <w:rPr>
          <w:rFonts w:ascii="Txt" w:hAnsi="Txt" w:cs="Txt"/>
          <w:sz w:val="16"/>
          <w:szCs w:val="16"/>
        </w:rPr>
      </w:pPr>
    </w:p>
    <w:sectPr w:rsidR="00967C90" w:rsidRPr="00967C90" w:rsidSect="004A0498">
      <w:footerReference w:type="default" r:id="rId6"/>
      <w:pgSz w:w="11906" w:h="16838"/>
      <w:pgMar w:top="1134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A243BA" w14:textId="77777777" w:rsidR="00C877BC" w:rsidRDefault="00C877BC" w:rsidP="00AD2AA1">
      <w:pPr>
        <w:spacing w:after="0" w:line="240" w:lineRule="auto"/>
      </w:pPr>
      <w:r>
        <w:separator/>
      </w:r>
    </w:p>
  </w:endnote>
  <w:endnote w:type="continuationSeparator" w:id="0">
    <w:p w14:paraId="5736CEA5" w14:textId="77777777" w:rsidR="00C877BC" w:rsidRDefault="00C877BC" w:rsidP="00AD2A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dobe Arabic">
    <w:altName w:val="Times New Roman"/>
    <w:panose1 w:val="020B0604020202020204"/>
    <w:charset w:val="00"/>
    <w:family w:val="auto"/>
    <w:pitch w:val="variable"/>
    <w:sig w:usb0="8000202F" w:usb1="8000A04A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fornian FB">
    <w:panose1 w:val="0207040306080B030204"/>
    <w:charset w:val="4D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Armenian">
    <w:panose1 w:val="020B0502040504020204"/>
    <w:charset w:val="00"/>
    <w:family w:val="swiss"/>
    <w:pitch w:val="variable"/>
    <w:sig w:usb0="80000403" w:usb1="4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xt">
    <w:altName w:val="Courier New"/>
    <w:panose1 w:val="020B0604020202020204"/>
    <w:charset w:val="00"/>
    <w:family w:val="auto"/>
    <w:pitch w:val="variable"/>
    <w:sig w:usb0="A0002AA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175C1A" w14:textId="6BBC4994" w:rsidR="004A0498" w:rsidRPr="004A0498" w:rsidRDefault="004A0498" w:rsidP="004A0498">
    <w:pPr>
      <w:pStyle w:val="NormaleWeb"/>
      <w:spacing w:before="0" w:beforeAutospacing="0" w:after="0" w:afterAutospacing="0"/>
      <w:jc w:val="center"/>
      <w:rPr>
        <w:rFonts w:ascii="Noto Sans Armenian" w:hAnsi="Noto Sans Armenian"/>
        <w:color w:val="FF473C"/>
        <w:sz w:val="22"/>
        <w:szCs w:val="22"/>
      </w:rPr>
    </w:pPr>
    <w:r w:rsidRPr="004A0498">
      <w:rPr>
        <w:rFonts w:ascii="Noto Sans Armenian" w:hAnsi="Noto Sans Armenian" w:cs="Arial"/>
        <w:b/>
        <w:bCs/>
        <w:color w:val="FF473C"/>
        <w:sz w:val="22"/>
        <w:szCs w:val="22"/>
      </w:rPr>
      <w:t>Materiali</w:t>
    </w:r>
  </w:p>
  <w:p w14:paraId="6F353180" w14:textId="17039354" w:rsidR="004A0498" w:rsidRPr="004A0498" w:rsidRDefault="004A0498" w:rsidP="004A0498">
    <w:pPr>
      <w:pStyle w:val="NormaleWeb"/>
      <w:spacing w:before="0" w:beforeAutospacing="0" w:after="0" w:afterAutospacing="0"/>
      <w:jc w:val="center"/>
      <w:rPr>
        <w:rFonts w:ascii="Noto Sans Armenian" w:hAnsi="Noto Sans Armenian"/>
        <w:color w:val="FF473C"/>
        <w:sz w:val="18"/>
        <w:szCs w:val="18"/>
      </w:rPr>
    </w:pPr>
    <w:r w:rsidRPr="004A0498">
      <w:rPr>
        <w:rFonts w:ascii="Noto Sans Armenian" w:hAnsi="Noto Sans Armenian"/>
        <w:color w:val="FF473C"/>
        <w:sz w:val="18"/>
        <w:szCs w:val="18"/>
      </w:rPr>
      <w:t>Culture, sperimentazioni e partiche territorialiste</w:t>
    </w:r>
  </w:p>
  <w:p w14:paraId="7F37BF13" w14:textId="409D04CE" w:rsidR="004A0498" w:rsidRPr="004A0498" w:rsidRDefault="004A0498" w:rsidP="004A0498">
    <w:pPr>
      <w:pStyle w:val="NormaleWeb"/>
      <w:spacing w:before="0" w:beforeAutospacing="0" w:after="0" w:afterAutospacing="0"/>
      <w:jc w:val="center"/>
      <w:rPr>
        <w:rFonts w:ascii="Noto Sans Armenian" w:hAnsi="Noto Sans Armenian" w:cs="Calibri"/>
        <w:color w:val="FF473C"/>
        <w:sz w:val="16"/>
        <w:szCs w:val="16"/>
      </w:rPr>
    </w:pPr>
    <w:r w:rsidRPr="004A0498">
      <w:rPr>
        <w:rFonts w:ascii="Noto Sans Armenian" w:hAnsi="Noto Sans Armenian" w:cs="Calibri"/>
        <w:color w:val="FF473C"/>
        <w:sz w:val="16"/>
        <w:szCs w:val="16"/>
      </w:rPr>
      <w:t>collanamaterialisdt@gmail.com</w:t>
    </w:r>
  </w:p>
  <w:p w14:paraId="6065E742" w14:textId="03C305A5" w:rsidR="004A0498" w:rsidRDefault="004A0498" w:rsidP="004A0498">
    <w:pPr>
      <w:pStyle w:val="Pidipagina"/>
      <w:jc w:val="center"/>
    </w:pPr>
  </w:p>
  <w:p w14:paraId="15EB3F60" w14:textId="77777777" w:rsidR="004A0498" w:rsidRDefault="004A049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F407C2" w14:textId="77777777" w:rsidR="00C877BC" w:rsidRDefault="00C877BC" w:rsidP="00AD2AA1">
      <w:pPr>
        <w:spacing w:after="0" w:line="240" w:lineRule="auto"/>
      </w:pPr>
      <w:r>
        <w:separator/>
      </w:r>
    </w:p>
  </w:footnote>
  <w:footnote w:type="continuationSeparator" w:id="0">
    <w:p w14:paraId="7000BD07" w14:textId="77777777" w:rsidR="00C877BC" w:rsidRDefault="00C877BC" w:rsidP="00AD2A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3C0"/>
    <w:rsid w:val="000C27AA"/>
    <w:rsid w:val="000E5301"/>
    <w:rsid w:val="000F6412"/>
    <w:rsid w:val="00111946"/>
    <w:rsid w:val="003219DA"/>
    <w:rsid w:val="00414A9B"/>
    <w:rsid w:val="004A0498"/>
    <w:rsid w:val="004C34F2"/>
    <w:rsid w:val="005E043F"/>
    <w:rsid w:val="0064522F"/>
    <w:rsid w:val="006B6183"/>
    <w:rsid w:val="007259ED"/>
    <w:rsid w:val="007568D6"/>
    <w:rsid w:val="00807356"/>
    <w:rsid w:val="009103C0"/>
    <w:rsid w:val="00967C90"/>
    <w:rsid w:val="00A42B0C"/>
    <w:rsid w:val="00AB631B"/>
    <w:rsid w:val="00AD2AA1"/>
    <w:rsid w:val="00B3149B"/>
    <w:rsid w:val="00C04B65"/>
    <w:rsid w:val="00C5663E"/>
    <w:rsid w:val="00C660E6"/>
    <w:rsid w:val="00C732DD"/>
    <w:rsid w:val="00C877BC"/>
    <w:rsid w:val="00D27462"/>
    <w:rsid w:val="00E3465B"/>
    <w:rsid w:val="00F30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788190"/>
  <w15:docId w15:val="{A3A42F9D-C090-E746-9F7F-10DA7AABC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103C0"/>
    <w:rPr>
      <w:rFonts w:ascii="Californian FB" w:hAnsi="Californian FB"/>
      <w:sz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E5301"/>
    <w:pPr>
      <w:keepNext/>
      <w:spacing w:before="240" w:after="60" w:line="240" w:lineRule="auto"/>
      <w:outlineLvl w:val="0"/>
    </w:pPr>
    <w:rPr>
      <w:rFonts w:eastAsia="Times New Roman" w:cs="Times New Roman"/>
      <w:b/>
      <w:bCs/>
      <w:kern w:val="32"/>
      <w:sz w:val="30"/>
      <w:szCs w:val="32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E5301"/>
    <w:pPr>
      <w:keepNext/>
      <w:keepLines/>
      <w:spacing w:before="200" w:after="0"/>
      <w:ind w:left="284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0E5301"/>
    <w:pPr>
      <w:keepNext/>
      <w:keepLines/>
      <w:spacing w:before="200" w:after="0"/>
      <w:ind w:left="567"/>
      <w:outlineLvl w:val="2"/>
    </w:pPr>
    <w:rPr>
      <w:rFonts w:eastAsiaTheme="majorEastAsia" w:cstheme="majorBidi"/>
      <w:b/>
      <w:bCs/>
      <w:color w:val="000000" w:themeColor="tex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E5301"/>
    <w:rPr>
      <w:rFonts w:ascii="Californian FB" w:eastAsia="Times New Roman" w:hAnsi="Californian FB" w:cs="Times New Roman"/>
      <w:b/>
      <w:bCs/>
      <w:kern w:val="32"/>
      <w:sz w:val="30"/>
      <w:szCs w:val="32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E5301"/>
    <w:rPr>
      <w:rFonts w:ascii="Californian FB" w:eastAsiaTheme="majorEastAsia" w:hAnsi="Californian FB" w:cstheme="majorBidi"/>
      <w:b/>
      <w:bCs/>
      <w:sz w:val="28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0E5301"/>
    <w:rPr>
      <w:rFonts w:ascii="Californian FB" w:eastAsiaTheme="majorEastAsia" w:hAnsi="Californian FB" w:cstheme="majorBidi"/>
      <w:b/>
      <w:bCs/>
      <w:color w:val="000000" w:themeColor="text1"/>
      <w:sz w:val="24"/>
    </w:rPr>
  </w:style>
  <w:style w:type="paragraph" w:styleId="Sommario1">
    <w:name w:val="toc 1"/>
    <w:basedOn w:val="Normale"/>
    <w:next w:val="Normale"/>
    <w:autoRedefine/>
    <w:uiPriority w:val="39"/>
    <w:unhideWhenUsed/>
    <w:qFormat/>
    <w:rsid w:val="000E5301"/>
    <w:pPr>
      <w:spacing w:after="100"/>
    </w:pPr>
    <w:rPr>
      <w:rFonts w:eastAsiaTheme="minorEastAsia"/>
      <w:lang w:eastAsia="it-IT"/>
    </w:rPr>
  </w:style>
  <w:style w:type="paragraph" w:styleId="Sommario2">
    <w:name w:val="toc 2"/>
    <w:basedOn w:val="Normale"/>
    <w:next w:val="Normale"/>
    <w:autoRedefine/>
    <w:uiPriority w:val="39"/>
    <w:unhideWhenUsed/>
    <w:qFormat/>
    <w:rsid w:val="000E5301"/>
    <w:pPr>
      <w:spacing w:after="100"/>
      <w:ind w:left="220"/>
    </w:pPr>
    <w:rPr>
      <w:rFonts w:eastAsiaTheme="minorEastAsia"/>
      <w:lang w:eastAsia="it-IT"/>
    </w:rPr>
  </w:style>
  <w:style w:type="paragraph" w:styleId="Sommario3">
    <w:name w:val="toc 3"/>
    <w:basedOn w:val="Normale"/>
    <w:next w:val="Normale"/>
    <w:autoRedefine/>
    <w:uiPriority w:val="39"/>
    <w:unhideWhenUsed/>
    <w:qFormat/>
    <w:rsid w:val="000E5301"/>
    <w:pPr>
      <w:spacing w:after="100"/>
      <w:ind w:left="440"/>
    </w:pPr>
    <w:rPr>
      <w:rFonts w:eastAsiaTheme="minorEastAsia"/>
      <w:lang w:eastAsia="it-IT"/>
    </w:rPr>
  </w:style>
  <w:style w:type="paragraph" w:styleId="Paragrafoelenco">
    <w:name w:val="List Paragraph"/>
    <w:basedOn w:val="Normale"/>
    <w:uiPriority w:val="34"/>
    <w:qFormat/>
    <w:rsid w:val="000E5301"/>
    <w:pPr>
      <w:ind w:left="720"/>
      <w:contextualSpacing/>
    </w:pPr>
  </w:style>
  <w:style w:type="character" w:styleId="Titolodellibro">
    <w:name w:val="Book Title"/>
    <w:basedOn w:val="Carpredefinitoparagrafo"/>
    <w:uiPriority w:val="33"/>
    <w:qFormat/>
    <w:rsid w:val="000E5301"/>
    <w:rPr>
      <w:b/>
      <w:bCs/>
      <w:smallCaps/>
      <w:spacing w:val="5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0E5301"/>
    <w:pPr>
      <w:keepLines/>
      <w:spacing w:before="480" w:after="0" w:line="276" w:lineRule="auto"/>
      <w:outlineLvl w:val="9"/>
    </w:pPr>
    <w:rPr>
      <w:rFonts w:eastAsiaTheme="majorEastAsia" w:cstheme="majorBidi"/>
      <w:color w:val="365F91" w:themeColor="accent1" w:themeShade="BF"/>
      <w:kern w:val="0"/>
      <w:sz w:val="28"/>
      <w:szCs w:val="28"/>
    </w:rPr>
  </w:style>
  <w:style w:type="paragraph" w:styleId="Sommario5">
    <w:name w:val="toc 5"/>
    <w:basedOn w:val="Normale"/>
    <w:next w:val="Normale"/>
    <w:autoRedefine/>
    <w:uiPriority w:val="39"/>
    <w:unhideWhenUsed/>
    <w:rsid w:val="00E3465B"/>
    <w:pPr>
      <w:widowControl w:val="0"/>
      <w:spacing w:after="0" w:line="240" w:lineRule="auto"/>
      <w:ind w:left="720" w:firstLine="284"/>
    </w:pPr>
    <w:rPr>
      <w:rFonts w:ascii="Garamond" w:eastAsia="Arial Unicode MS" w:hAnsi="Garamond" w:cs="Arial Unicode MS"/>
      <w:i/>
      <w:kern w:val="1"/>
      <w:szCs w:val="20"/>
      <w:lang w:eastAsia="hi-IN" w:bidi="hi-IN"/>
    </w:rPr>
  </w:style>
  <w:style w:type="character" w:styleId="Enfasigrassetto">
    <w:name w:val="Strong"/>
    <w:basedOn w:val="Carpredefinitoparagrafo"/>
    <w:uiPriority w:val="22"/>
    <w:qFormat/>
    <w:rsid w:val="003219DA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7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67C90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AD2A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D2AA1"/>
    <w:rPr>
      <w:rFonts w:ascii="Californian FB" w:hAnsi="Californian FB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AD2A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D2AA1"/>
    <w:rPr>
      <w:rFonts w:ascii="Californian FB" w:hAnsi="Californian FB"/>
      <w:sz w:val="24"/>
    </w:rPr>
  </w:style>
  <w:style w:type="paragraph" w:styleId="NormaleWeb">
    <w:name w:val="Normal (Web)"/>
    <w:basedOn w:val="Normale"/>
    <w:uiPriority w:val="99"/>
    <w:semiHidden/>
    <w:unhideWhenUsed/>
    <w:rsid w:val="004A04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54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ra">
      <a:majorFont>
        <a:latin typeface="Adobe Arabic"/>
        <a:ea typeface=""/>
        <a:cs typeface=""/>
      </a:majorFont>
      <a:minorFont>
        <a:latin typeface="Adobe Arab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Francisca</dc:creator>
  <cp:lastModifiedBy>Maddalena Rossi</cp:lastModifiedBy>
  <cp:revision>4</cp:revision>
  <cp:lastPrinted>2018-03-29T10:57:00Z</cp:lastPrinted>
  <dcterms:created xsi:type="dcterms:W3CDTF">2020-06-18T08:02:00Z</dcterms:created>
  <dcterms:modified xsi:type="dcterms:W3CDTF">2020-06-18T08:18:00Z</dcterms:modified>
</cp:coreProperties>
</file>